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553E4" w:rsidRDefault="00B553E4" w:rsidP="00D74D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28"/>
        </w:rPr>
      </w:pPr>
    </w:p>
    <w:p w:rsidR="00B553E4" w:rsidRDefault="00B553E4" w:rsidP="00D74D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28"/>
        </w:rPr>
      </w:pPr>
      <w:r w:rsidRPr="00B553E4">
        <w:rPr>
          <w:rFonts w:ascii="Times New Roman" w:hAnsi="Times New Roman" w:cs="Times New Roman"/>
          <w:b/>
          <w:bCs/>
          <w:sz w:val="36"/>
          <w:szCs w:val="28"/>
        </w:rPr>
        <w:t>Thermal design of shell-and-tube heat exchangers</w:t>
      </w:r>
    </w:p>
    <w:p w:rsidR="00B553E4" w:rsidRDefault="00B553E4" w:rsidP="00D74D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28"/>
        </w:rPr>
      </w:pPr>
    </w:p>
    <w:p w:rsidR="00B553E4" w:rsidRDefault="00B553E4" w:rsidP="00D74D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28"/>
        </w:rPr>
      </w:pPr>
    </w:p>
    <w:p w:rsidR="00D74DB8" w:rsidRDefault="00D74DB8" w:rsidP="00D74D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28"/>
        </w:rPr>
      </w:pPr>
      <w:r w:rsidRPr="00D74DB8">
        <w:rPr>
          <w:rFonts w:ascii="Times New Roman" w:hAnsi="Times New Roman" w:cs="Times New Roman"/>
          <w:b/>
          <w:bCs/>
          <w:sz w:val="36"/>
          <w:szCs w:val="28"/>
        </w:rPr>
        <w:t>ABSTRACT</w:t>
      </w:r>
    </w:p>
    <w:p w:rsidR="00B553E4" w:rsidRPr="00D74DB8" w:rsidRDefault="00B553E4" w:rsidP="00D74D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28"/>
        </w:rPr>
      </w:pPr>
    </w:p>
    <w:p w:rsidR="00766E42" w:rsidRDefault="00766E42" w:rsidP="00B553E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6E42">
        <w:rPr>
          <w:rFonts w:ascii="Times New Roman" w:hAnsi="Times New Roman" w:cs="Times New Roman"/>
          <w:b/>
          <w:bCs/>
          <w:sz w:val="28"/>
          <w:szCs w:val="28"/>
        </w:rPr>
        <w:t>T</w:t>
      </w:r>
      <w:r w:rsidRPr="00766E42">
        <w:rPr>
          <w:rFonts w:ascii="Times New Roman" w:hAnsi="Times New Roman" w:cs="Times New Roman"/>
          <w:sz w:val="28"/>
          <w:szCs w:val="28"/>
        </w:rPr>
        <w:t>hermal design of shell-and-tube heat exchangers (STHEs) is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E42">
        <w:rPr>
          <w:rFonts w:ascii="Times New Roman" w:hAnsi="Times New Roman" w:cs="Times New Roman"/>
          <w:sz w:val="28"/>
          <w:szCs w:val="28"/>
        </w:rPr>
        <w:t>done by sophisticated computer software. However, a good understanding of the underlying principles of exchanger design is needed to use this software effectively.</w:t>
      </w:r>
    </w:p>
    <w:p w:rsidR="00B553E4" w:rsidRDefault="00B553E4" w:rsidP="00B553E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2D63" w:rsidRDefault="00766E42" w:rsidP="00B553E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766E42">
        <w:rPr>
          <w:rFonts w:ascii="Times New Roman" w:hAnsi="Times New Roman" w:cs="Times New Roman"/>
          <w:sz w:val="28"/>
          <w:szCs w:val="28"/>
        </w:rPr>
        <w:t>This article explains the basics of exchanger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E42">
        <w:rPr>
          <w:rFonts w:ascii="Times New Roman" w:hAnsi="Times New Roman" w:cs="Times New Roman"/>
          <w:sz w:val="28"/>
          <w:szCs w:val="28"/>
        </w:rPr>
        <w:t>thermal design, covering such topics as: STHE components; classification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E42">
        <w:rPr>
          <w:rFonts w:ascii="Times New Roman" w:hAnsi="Times New Roman" w:cs="Times New Roman"/>
          <w:sz w:val="28"/>
          <w:szCs w:val="28"/>
        </w:rPr>
        <w:t>of STHEs according to construction and according to service; data needed for thermal design; tubeside design; shellside design, including tube layout, baffling, and shellside pressure drop; and mean temperature difference. The basic equations for tubeside and shellside heat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66E42">
        <w:rPr>
          <w:rFonts w:ascii="Times New Roman" w:hAnsi="Times New Roman" w:cs="Times New Roman"/>
          <w:sz w:val="28"/>
          <w:szCs w:val="28"/>
        </w:rPr>
        <w:t>transfer and pressure drop are well known here we focus on the application of these correlations for the optimum design of heat exchangers. A follow-up article on advanced topics in shell-and-tube heat exchanger design, such as allocation of shellside and tubeside fluids, use of multiple shells, overdesign, and fouling, is scheduled to appear in the next issue.</w:t>
      </w:r>
    </w:p>
    <w:p w:rsidR="00766E42" w:rsidRDefault="00766E42" w:rsidP="00766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6E42" w:rsidRDefault="00766E42" w:rsidP="00766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6E42" w:rsidRDefault="00766E42" w:rsidP="00766E4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74DB8" w:rsidRDefault="00766E42" w:rsidP="00D74D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66E42"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3067050" cy="2505075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0190" cy="2507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4DB8" w:rsidRPr="00766E42" w:rsidRDefault="00D74DB8" w:rsidP="00D74DB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DB8">
        <w:rPr>
          <w:rFonts w:ascii="Times New Roman" w:hAnsi="Times New Roman" w:cs="Times New Roman"/>
          <w:sz w:val="28"/>
          <w:szCs w:val="28"/>
        </w:rPr>
        <w:t xml:space="preserve">Design </w:t>
      </w:r>
      <w:r w:rsidR="009166EB" w:rsidRPr="00D74DB8">
        <w:rPr>
          <w:rFonts w:ascii="Times New Roman" w:hAnsi="Times New Roman" w:cs="Times New Roman"/>
          <w:sz w:val="28"/>
          <w:szCs w:val="28"/>
        </w:rPr>
        <w:t>of</w:t>
      </w:r>
      <w:r w:rsidRPr="00D74DB8">
        <w:rPr>
          <w:rFonts w:ascii="Times New Roman" w:hAnsi="Times New Roman" w:cs="Times New Roman"/>
          <w:sz w:val="28"/>
          <w:szCs w:val="28"/>
        </w:rPr>
        <w:t xml:space="preserve"> Shell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166EB">
        <w:rPr>
          <w:rFonts w:ascii="Times New Roman" w:hAnsi="Times New Roman" w:cs="Times New Roman"/>
          <w:sz w:val="28"/>
          <w:szCs w:val="28"/>
        </w:rPr>
        <w:t>and</w:t>
      </w:r>
      <w:r>
        <w:rPr>
          <w:rFonts w:ascii="Times New Roman" w:hAnsi="Times New Roman" w:cs="Times New Roman"/>
          <w:sz w:val="28"/>
          <w:szCs w:val="28"/>
        </w:rPr>
        <w:t xml:space="preserve"> Tube</w:t>
      </w:r>
    </w:p>
    <w:sectPr w:rsidR="00D74DB8" w:rsidRPr="00766E42" w:rsidSect="00EE196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C5BAF" w:rsidRDefault="007C5BAF" w:rsidP="00B553E4">
      <w:pPr>
        <w:spacing w:after="0" w:line="240" w:lineRule="auto"/>
      </w:pPr>
      <w:r>
        <w:separator/>
      </w:r>
    </w:p>
  </w:endnote>
  <w:endnote w:type="continuationSeparator" w:id="1">
    <w:p w:rsidR="007C5BAF" w:rsidRDefault="007C5BAF" w:rsidP="00B553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EFC" w:rsidRDefault="005C6EF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278E" w:rsidRDefault="00F0278E" w:rsidP="00F0278E">
    <w:pPr>
      <w:pStyle w:val="Footer"/>
      <w:pBdr>
        <w:top w:val="thinThickSmallGap" w:sz="24" w:space="0" w:color="622423"/>
      </w:pBdr>
      <w:spacing w:line="276" w:lineRule="auto"/>
      <w:jc w:val="center"/>
      <w:rPr>
        <w:rFonts w:ascii="Cambria" w:hAnsi="Cambria"/>
        <w:sz w:val="28"/>
        <w:szCs w:val="28"/>
      </w:rPr>
    </w:pPr>
    <w:r w:rsidRPr="00D5125C">
      <w:rPr>
        <w:rFonts w:ascii="Calibri" w:hAnsi="Calibri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99361" o:spid="_x0000_s3076" type="#_x0000_t136" style="position:absolute;left:0;text-align:left;margin-left:-45.85pt;margin-top:280.1pt;width:583.7pt;height:76.1pt;rotation:315;z-index:-251649024;mso-position-horizontal-relative:margin;mso-position-vertical-relative:margin" o:preferrelative="t" o:allowincell="f" fillcolor="black" stroked="f">
          <v:fill opacity=".5"/>
          <v:textpath style="font-family:&quot;Calibri&quot;;font-size:8pt" trim="t" fitpath="t" string="www.takeoffprojects.com"/>
          <o:lock v:ext="edit" text="f"/>
          <w10:wrap anchorx="margin" anchory="margin"/>
        </v:shape>
      </w:pict>
    </w:r>
    <w:r>
      <w:rPr>
        <w:rFonts w:ascii="Cambria" w:hAnsi="Cambria"/>
        <w:sz w:val="28"/>
        <w:szCs w:val="28"/>
      </w:rPr>
      <w:t>Further Details Contact: A Vinay 9030333433, 08772261612</w:t>
    </w:r>
  </w:p>
  <w:p w:rsidR="00F0278E" w:rsidRDefault="00F0278E" w:rsidP="00F0278E">
    <w:pPr>
      <w:pStyle w:val="Footer"/>
      <w:jc w:val="center"/>
      <w:rPr>
        <w:b/>
        <w:sz w:val="36"/>
        <w:szCs w:val="36"/>
      </w:rPr>
    </w:pPr>
    <w:r>
      <w:rPr>
        <w:b/>
        <w:sz w:val="20"/>
        <w:szCs w:val="20"/>
      </w:rPr>
      <w:t>Email: takeoffstudentprojects@gmail.com | www.takeoffprojects.com</w:t>
    </w:r>
  </w:p>
  <w:p w:rsidR="00B553E4" w:rsidRPr="00F0278E" w:rsidRDefault="00B553E4" w:rsidP="00F0278E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EFC" w:rsidRDefault="005C6EF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C5BAF" w:rsidRDefault="007C5BAF" w:rsidP="00B553E4">
      <w:pPr>
        <w:spacing w:after="0" w:line="240" w:lineRule="auto"/>
      </w:pPr>
      <w:r>
        <w:separator/>
      </w:r>
    </w:p>
  </w:footnote>
  <w:footnote w:type="continuationSeparator" w:id="1">
    <w:p w:rsidR="007C5BAF" w:rsidRDefault="007C5BAF" w:rsidP="00B553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EFC" w:rsidRDefault="005C6EF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3E4" w:rsidRDefault="00F0278E">
    <w:pPr>
      <w:pStyle w:val="Header"/>
    </w:pPr>
    <w:r w:rsidRPr="00F0278E">
      <w:drawing>
        <wp:anchor distT="0" distB="0" distL="114300" distR="114300" simplePos="0" relativeHeight="251669504" behindDoc="1" locked="0" layoutInCell="1" allowOverlap="1">
          <wp:simplePos x="0" y="0"/>
          <wp:positionH relativeFrom="column">
            <wp:posOffset>4819650</wp:posOffset>
          </wp:positionH>
          <wp:positionV relativeFrom="paragraph">
            <wp:posOffset>-142875</wp:posOffset>
          </wp:positionV>
          <wp:extent cx="1562100" cy="438150"/>
          <wp:effectExtent l="19050" t="0" r="0" b="0"/>
          <wp:wrapNone/>
          <wp:docPr id="1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62100" cy="4381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EFC" w:rsidRDefault="005C6EFC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5122"/>
    <o:shapelayout v:ext="edit">
      <o:idmap v:ext="edit" data="3"/>
    </o:shapelayout>
  </w:hdrShapeDefaults>
  <w:footnotePr>
    <w:footnote w:id="0"/>
    <w:footnote w:id="1"/>
  </w:footnotePr>
  <w:endnotePr>
    <w:endnote w:id="0"/>
    <w:endnote w:id="1"/>
  </w:endnotePr>
  <w:compat/>
  <w:rsids>
    <w:rsidRoot w:val="00766E42"/>
    <w:rsid w:val="005C6EFC"/>
    <w:rsid w:val="00766E42"/>
    <w:rsid w:val="007C5BAF"/>
    <w:rsid w:val="008753E7"/>
    <w:rsid w:val="009166EB"/>
    <w:rsid w:val="00AE531A"/>
    <w:rsid w:val="00B553E4"/>
    <w:rsid w:val="00CB6506"/>
    <w:rsid w:val="00D74DB8"/>
    <w:rsid w:val="00EE196C"/>
    <w:rsid w:val="00F0278E"/>
    <w:rsid w:val="00F52E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E196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66E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6E4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B553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553E4"/>
  </w:style>
  <w:style w:type="paragraph" w:styleId="Footer">
    <w:name w:val="footer"/>
    <w:basedOn w:val="Normal"/>
    <w:link w:val="FooterChar"/>
    <w:uiPriority w:val="99"/>
    <w:semiHidden/>
    <w:unhideWhenUsed/>
    <w:rsid w:val="00B553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553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D32E0E-8A51-4267-AF69-23DFBE453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164</Words>
  <Characters>941</Characters>
  <Application>Microsoft Office Word</Application>
  <DocSecurity>0</DocSecurity>
  <Lines>7</Lines>
  <Paragraphs>2</Paragraphs>
  <ScaleCrop>false</ScaleCrop>
  <Company>Grizli777</Company>
  <LinksUpToDate>false</LinksUpToDate>
  <CharactersWithSpaces>1103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one</dc:creator>
  <cp:keywords/>
  <dc:description/>
  <cp:lastModifiedBy>KAMAL</cp:lastModifiedBy>
  <cp:revision>6</cp:revision>
  <dcterms:created xsi:type="dcterms:W3CDTF">2014-02-21T11:05:00Z</dcterms:created>
  <dcterms:modified xsi:type="dcterms:W3CDTF">2014-07-30T09:58:00Z</dcterms:modified>
</cp:coreProperties>
</file>